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Crucero Express del Sureste de Galápagos</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4 Días – 3 Noches</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Zodiac</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(llegada)</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Isla de Lobos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Punta Suárez</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Española :</w:t>
            </w:r>
            <w:proofErr w:type="gramEnd"/>
            <w:r>
              <w:rPr>
                <w:color w:val="2F5496" w:themeColor="accent1" w:themeShade="BF"/>
                <w:sz w:val="18"/>
                <w:szCs w:val="18"/>
                <w:lang w:val="en-US"/>
              </w:rPr>
              <w:t xml:space="preserve"> Bahía Gardner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DÍA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EMBARQUE A LAS ISLAS GALÁPAGOS</w:t>
      </w:r>
    </w:p>
    <w:p w14:paraId="7525A73D" w14:textId="77777777" w:rsidR="008F4BF1" w:rsidRDefault="008F4BF1" w:rsidP="0068066F">
      <w:pPr>
        <w:tabs>
          <w:tab w:val="left" w:pos="7235"/>
        </w:tabs>
        <w:spacing w:line="276" w:lineRule="auto"/>
        <w:jc w:val="both"/>
      </w:pPr>
      <w:r>
        <w:t>Emprenda un viaje inolvidable a las islas Galápagos, donde la naturaleza prospera en su forma más pura. Su aventura comienza en el modesto pero animado aeropuerto de San Cristóbal, donde un experimentado guía naturalista lo recibirá. Este guardián del ecosistema lo introducirá en un mundo de paisajes sobrecogedores y biodiversidad extraordinaria. Sienta la emoción al adentrarse en este santuario vivo, declarado Patrimonio Mundial por la UNESCO, que marca el inicio de una exploración verdaderamente extraordinaria.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ISLA LOBOS</w:t>
      </w:r>
    </w:p>
    <w:p w14:paraId="46CA55C7" w14:textId="77777777" w:rsidR="008F4BF1" w:rsidRDefault="008F4BF1" w:rsidP="0068066F">
      <w:pPr>
        <w:spacing w:line="276" w:lineRule="auto"/>
        <w:jc w:val="both"/>
      </w:pPr>
      <w:r>
        <w:t>Aventúrese a la isla Lobos, un islote tranquilo separado de San Cristóbal por un estrecho canal. Este santuario natural, ubicado en una bahía serena, es el lugar de juego de crías de lobos marinos que se divierten en las pozas de marea. La isla puede ser modesta en tamaño, pero rebosa vida, especialmente la de sus emblemáticos “lobos marinos”. Al desembarcar, estos juguetones animales lo recibirán, mientras que tierra adentro los machos de fragata exhiben sus inflados sacos gulares rojos entre la vegetación. Manténgase atento a los piqueros de patas azules que anidan a lo largo del sendero, listos para sorprenderlo con su encantador baile de cortejo.</w:t>
      </w:r>
    </w:p>
    <w:p w14:paraId="3EFCDAA7" w14:textId="77777777" w:rsidR="007F6B43" w:rsidRDefault="007F6B43" w:rsidP="007F6B43">
      <w:r w:rsidRPr="0097321D">
        <w:t>
          <w:p>
            <w:r>
              <w:rPr>
                <w:b/>
              </w:rPr>
              <w:t xml:space="preserve">Experiencia de snorkel: </w:t>
            </w:r>
            <w:r>
              <w:t>Sumérgete en un ballet submarino en este renombrado lugar para hacer snorkel, resguardado por las olas tranquilas. Los juguetones leones marinos mostrarían con entusiasmo su destreza acrobática. En contraste, las tortugas marinas y las rayas encuentran consuelo descansando en el lecho marino de arena, dándote un vistazo a la armoniosa vida marina que prospera bajo la superficie.</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PUNTA SUAREZ</w:t>
      </w:r>
    </w:p>
    <w:p w14:paraId="7525A73D" w14:textId="77777777" w:rsidR="008F4BF1" w:rsidRDefault="008F4BF1" w:rsidP="0068066F">
      <w:pPr>
        <w:tabs>
          <w:tab w:val="left" w:pos="7235"/>
        </w:tabs>
        <w:spacing w:line="276" w:lineRule="auto"/>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Puntos destacados: </w:t>
      </w:r>
      <w:r w:rsidRPr="00F43ABF">
        <w:rPr>
          <w:lang w:val="en-US"/>
        </w:rPr>
        <w:t xml:space="preserve"> Garzas, Leones marinos de Galápagos, Halcones de Galápagos, Iguanas marinas, Piqueros nazca y de patas azules, Lagartijas de lava, Pinzones, Gaviotas de cola bifurcada</w:t>
      </w: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GARDNER</w:t>
      </w:r>
    </w:p>
    <w:p w14:paraId="46CA55C7" w14:textId="77777777" w:rsidR="008F4BF1" w:rsidRDefault="008F4BF1" w:rsidP="0068066F">
      <w:pPr>
        <w:spacing w:line="276" w:lineRule="auto"/>
        <w:jc w:val="both"/>
      </w:pPr>
      <w:r>
        <w:t>Disfrute de la mañana en Bahía Gardner, un rincón prístino del paraíso en el archipiélago de Galápagos. Sus arenas blancas de coral se funden con aguas turquesas y cristalinas, creando un oasis tropical. Observe cómo la playa se convierte en un teatro natural, protagonizado por lobos marinos tomando el sol y ofreciendo escenas juguetonas. Este entorno idílico invita a recorrer la costa y a sumergirse en la fascinante biología de la fauna endémica, desde el melodioso ruiseñor de Galápagos y las singulares iguanas marinas hasta los majestuosos halcones de Galápagos.</w:t>
      </w:r>
    </w:p>
    <w:p w14:paraId="3EFCDAA7" w14:textId="77777777" w:rsidR="007F6B43" w:rsidRDefault="007F6B43" w:rsidP="007F6B43">
      <w:r w:rsidRPr="0097321D">
        <w:t>
          <w:p>
            <w:r>
              <w:rPr>
                <w:b/>
              </w:rPr>
              <w:t xml:space="preserve">Experiencia de snorkel: </w:t>
            </w:r>
            <w:r>
              <w:t>Sumérgete bajo las olas azules para presenciar una espectacular actuación coreografiada por la vida marina. Nada junto a juguetones leones marinos, elegantes tiburones de arrecife y rayas deslizantes. Descubre una variedad de peces, incluyendo vivos Peces Ángel, carismáticos Peces Loro, dinámicos Peces Damisela y el siempre ocupado Peces Cirujano que dan color al paisaje submarino.</w:t>
            </w:r>
          </w:p>
        </w:t>
      </w:r>
    </w:p>
    <w:p w14:paraId="055D1582" w14:textId="77777777" w:rsidR="007F6B43" w:rsidRPr="00F43ABF" w:rsidRDefault="007F6B43" w:rsidP="007F6B43">
      <w:pPr>
        <w:rPr>
          <w:lang w:val="en-US"/>
        </w:rPr>
      </w:pPr>
      <w:r w:rsidRPr="00F43ABF">
        <w:rPr>
          <w:b/>
          <w:bCs/>
          <w:lang w:val="en-US"/>
        </w:rPr>
        <w:t>Puntos destacados: </w:t>
      </w:r>
      <w:r w:rsidRPr="00F43ABF">
        <w:rPr>
          <w:b/>
          <w:bCs/>
          <w:u w:val="single"/>
          <w:lang w:val="en-US"/>
        </w:rPr>
        <w:t xml:space="preserve"> </w:t>
      </w:r>
      <w:r w:rsidRPr="00F43ABF">
        <w:rPr>
          <w:lang w:val="en-US"/>
        </w:rPr>
        <w:t>Playa de arena de coral, Leones marinos de Galápagos, Halcones de Galápagos, Pinzones de Darwin, Iguanas marinas</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BAHÍA DEL CORREO</w:t>
      </w:r>
    </w:p>
    <w:p w14:paraId="7525A73D" w14:textId="77777777" w:rsidR="008F4BF1" w:rsidRDefault="008F4BF1" w:rsidP="0068066F">
      <w:pPr>
        <w:tabs>
          <w:tab w:val="left" w:pos="7235"/>
        </w:tabs>
        <w:spacing w:line="276" w:lineRule="auto"/>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31D9F24E" w14:textId="77777777" w:rsidR="007F6B43" w:rsidRDefault="007F6B43" w:rsidP="007F6B43">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Leones marinos de Galápagos, Pingüinos de Galápagos, Iguanas marinas, Tortugas marinas, Aves playeras</w:t>
      </w: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CORMORANT</w:t>
      </w:r>
    </w:p>
    <w:p w14:paraId="46CA55C7" w14:textId="77777777" w:rsidR="008F4BF1" w:rsidRDefault="008F4BF1" w:rsidP="0068066F">
      <w:pPr>
        <w:spacing w:line="276" w:lineRule="auto"/>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EFCDAA7" w14:textId="77777777" w:rsidR="007F6B43" w:rsidRDefault="007F6B43" w:rsidP="007F6B43">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ESTACIÓN CHARLES DARWIN</w:t>
      </w:r>
    </w:p>
    <w:p w14:paraId="7525A73D" w14:textId="77777777" w:rsidR="008F4BF1" w:rsidRDefault="008F4BF1" w:rsidP="0068066F">
      <w:pPr>
        <w:tabs>
          <w:tab w:val="left" w:pos="7235"/>
        </w:tabs>
        <w:spacing w:line="276" w:lineRule="auto"/>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kilómetros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AEROPUERTO DE BALTRA (RETORNO)</w:t>
      </w:r>
    </w:p>
    <w:p w14:paraId="46CA55C7" w14:textId="77777777" w:rsidR="008F4BF1" w:rsidRDefault="008F4BF1" w:rsidP="0068066F">
      <w:pPr>
        <w:spacing w:line="276" w:lineRule="auto"/>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Alimentación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00B0DC34" w14:textId="77777777" w:rsidR="007B5914" w:rsidRDefault="007B5914" w:rsidP="00D940FA">
            <w:pPr>
              <w:tabs>
                <w:tab w:val="left" w:pos="7235"/>
              </w:tabs>
              <w:rPr>
                <w:lang w:val="en-US"/>
              </w:rPr>
            </w:pPr>
            <w:r>
              <w:rPr>
                <w:sz w:val="22"/>
                <w:szCs w:val="22"/>
                <w:lang w:val="en-US" w:eastAsia="en-US"/>
              </w:rPr>
              <w:t>D</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Almuerzo</w:t>
            </w:r>
          </w:p>
        </w:tc>
        <w:tc>
          <w:tcPr>
            <w:tcW w:w="1909" w:type="dxa"/>
          </w:tcPr>
          <w:p w14:paraId="7ACFF04D" w14:textId="77777777" w:rsidR="007B5914" w:rsidRDefault="007B5914" w:rsidP="00D940FA">
            <w:pPr>
              <w:tabs>
                <w:tab w:val="left" w:pos="7235"/>
              </w:tabs>
              <w:rPr>
                <w:lang w:val="en-US"/>
              </w:rPr>
            </w:pPr>
            <w:r>
              <w:rPr>
                <w:sz w:val="22"/>
                <w:szCs w:val="22"/>
                <w:lang w:val="en-US" w:eastAsia="en-US"/>
              </w:rPr>
              <w:t>A</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0A9EC2FE" w14:textId="77777777" w:rsidR="007B5914" w:rsidRDefault="007B5914" w:rsidP="00D940FA">
            <w:pPr>
              <w:tabs>
                <w:tab w:val="left" w:pos="7235"/>
              </w:tabs>
              <w:rPr>
                <w:lang w:val="en-US"/>
              </w:rPr>
            </w:pPr>
            <w:r>
              <w:rPr>
                <w:sz w:val="22"/>
                <w:szCs w:val="22"/>
                <w:lang w:val="en-US" w:eastAsia="en-US"/>
              </w:rPr>
              <w:t>C</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Fácil</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Moderado</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Difícil</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