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Exploración y Diversidad del Noreste de Galápagos</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5 Días – 4 Noches</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47.55134281201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Senderismo</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Snorkel</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Zodiac</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Tabla de Paddle</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Kayak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MIÉRCOLES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Baltra - aeropuerto (llegada)</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Seymour</w:t>
            </w:r>
            <w:r>
              <w:rPr>
                <w:color w:val="2F5496" w:themeColor="accent1" w:themeShade="BF"/>
                <w:sz w:val="18"/>
                <w:szCs w:val="18"/>
              </w:rPr>
              <w:t xml:space="preserve"> :</w:t>
            </w:r>
            <w:proofErr w:type="gramEnd"/>
            <w:r>
              <w:rPr>
                <w:color w:val="2F5496" w:themeColor="accent1" w:themeShade="BF"/>
                <w:sz w:val="18"/>
                <w:szCs w:val="18"/>
              </w:rPr>
              <w:t xml:space="preserve"> Seymour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JUEVES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Fe</w:t>
            </w:r>
            <w:r>
              <w:rPr>
                <w:color w:val="2F5496" w:themeColor="accent1" w:themeShade="BF"/>
                <w:sz w:val="18"/>
                <w:szCs w:val="18"/>
              </w:rPr>
              <w:t xml:space="preserve"> :</w:t>
            </w:r>
            <w:proofErr w:type="gramEnd"/>
            <w:r>
              <w:rPr>
                <w:color w:val="2F5496" w:themeColor="accent1" w:themeShade="BF"/>
                <w:sz w:val="18"/>
                <w:szCs w:val="18"/>
              </w:rPr>
              <w:t xml:space="preserve"> Santa Fe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Plazas Sur</w:t>
            </w:r>
            <w:r>
              <w:rPr>
                <w:color w:val="2F5496" w:themeColor="accent1" w:themeShade="BF"/>
                <w:sz w:val="18"/>
                <w:szCs w:val="18"/>
              </w:rPr>
              <w:t xml:space="preserve"> :</w:t>
            </w:r>
            <w:proofErr w:type="gramEnd"/>
            <w:r>
              <w:rPr>
                <w:color w:val="2F5496" w:themeColor="accent1" w:themeShade="BF"/>
                <w:sz w:val="18"/>
                <w:szCs w:val="18"/>
              </w:rPr>
              <w:t xml:space="preserve"> Plazas Sur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VIERNES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Genovesa</w:t>
            </w:r>
            <w:r>
              <w:rPr>
                <w:color w:val="2F5496" w:themeColor="accent1" w:themeShade="BF"/>
                <w:sz w:val="18"/>
                <w:szCs w:val="18"/>
              </w:rPr>
              <w:t xml:space="preserve"> :</w:t>
            </w:r>
            <w:proofErr w:type="gramEnd"/>
            <w:r>
              <w:rPr>
                <w:color w:val="2F5496" w:themeColor="accent1" w:themeShade="BF"/>
                <w:sz w:val="18"/>
                <w:szCs w:val="18"/>
              </w:rPr>
              <w:t xml:space="preserve"> Barranco</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Genovesa</w:t>
            </w:r>
            <w:r>
              <w:rPr>
                <w:color w:val="2F5496" w:themeColor="accent1" w:themeShade="BF"/>
                <w:sz w:val="18"/>
                <w:szCs w:val="18"/>
              </w:rPr>
              <w:t xml:space="preserve"> :</w:t>
            </w:r>
            <w:proofErr w:type="gramEnd"/>
            <w:r>
              <w:rPr>
                <w:color w:val="2F5496" w:themeColor="accent1" w:themeShade="BF"/>
                <w:sz w:val="18"/>
                <w:szCs w:val="18"/>
              </w:rPr>
              <w:t xml:space="preserve"> Bahía Darwin</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SÁBADO</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Parte Alta</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Playa Bachas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DOMINGO</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 Cristóbal</w:t>
            </w:r>
            <w:r>
              <w:rPr>
                <w:color w:val="2F5496" w:themeColor="accent1" w:themeShade="BF"/>
                <w:sz w:val="18"/>
                <w:szCs w:val="18"/>
              </w:rPr>
              <w:t xml:space="preserve"> :</w:t>
            </w:r>
            <w:proofErr w:type="gramEnd"/>
            <w:r>
              <w:rPr>
                <w:color w:val="2F5496" w:themeColor="accent1" w:themeShade="BF"/>
                <w:sz w:val="18"/>
                <w:szCs w:val="18"/>
              </w:rPr>
              <w:t xml:space="preserve"> León Dormido</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 Cristóbal</w:t>
            </w:r>
            <w:r>
              <w:rPr>
                <w:color w:val="2F5496" w:themeColor="accent1" w:themeShade="BF"/>
                <w:sz w:val="18"/>
                <w:szCs w:val="18"/>
              </w:rPr>
              <w:t xml:space="preserve"> :</w:t>
            </w:r>
            <w:proofErr w:type="gramEnd"/>
            <w:r>
              <w:rPr>
                <w:color w:val="2F5496" w:themeColor="accent1" w:themeShade="BF"/>
                <w:sz w:val="18"/>
                <w:szCs w:val="18"/>
              </w:rPr>
              <w:t xml:space="preserve"> San Cristóbal - Aeropuerto (retorno)</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1</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MIÉRCOLES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AEROPUERTO DE BALTRA (LLEGADA)</w:t>
      </w:r>
    </w:p>
    <w:p w14:paraId="1BAC4290" w14:textId="77777777" w:rsidR="006F4345" w:rsidRDefault="00000000">
      <w:pPr>
        <w:tabs>
          <w:tab w:val="left" w:pos="7235"/>
        </w:tabs>
        <w:jc w:val="both"/>
      </w:pPr>
      <w:r>
        <w:t>¡Bienvenido a Galápagos! Al llegar al aeropuerto de Baltra, su guía naturalista lo recibirá y lo ayudará con el traslado hacia el canal de Itabaca. Este primer recorrido le conecta de inmediato con el archipiélago mientras realiza un breve cruce en panga hacia la isla Santa Cruz. En el camino, podrá apreciar el paisaje árido de Baltra y conocer su historia como antigua base aérea estadounidense durante la Segunda Guerra Mundial. Este es solo el comienzo de las muchas historias fascinantes que lo esperan en su aventura.</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0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SEYMOUR NORTE</w:t>
      </w:r>
    </w:p>
    <w:p w14:paraId="4603E3A7" w14:textId="77777777" w:rsidR="006F4345" w:rsidRDefault="00000000">
      <w:pPr>
        <w:jc w:val="both"/>
      </w:pPr>
      <w:r>
        <w:t>La isla North Seymour es un paraíso para los observadores de aves, con grandes colonias de fragatas magníficas y fragatas reales exhibiendo sus brillantes sacos gulares rojos durante el cortejo. En el suelo, los piqueros de patas azules realizan su icónico baile de apareamiento, mientras que las gaviotas de cola bifurcada descansan en los acantilados con vista al mar. En el interior, las iguanas terrestres prosperan gracias a exitosos esfuerzos de conservación y, a lo largo de la costa, las iguanas marinas se calientan sobre las rocas cerca de lobos marinos que surfean las olas con gracia.</w:t>
      </w:r>
    </w:p>
    <w:p w14:paraId="5A69DA51" w14:textId="0E8B6F69" w:rsidR="00104698" w:rsidRDefault="00104698" w:rsidP="007D62DF">
      <w:pPr>
        <w:spacing w:after="0" w:line="276" w:lineRule="auto"/>
      </w:pPr>
      <w:r w:rsidRPr="0097321D">
        <w:t>
          <w:p>
            <w:r>
              <w:rPr>
                <w:b/>
              </w:rPr>
              <w:t xml:space="preserve">Experiencia de snorkel: </w:t>
            </w:r>
            <w:r>
              <w:t>Este lugar es realmente un excelente lugar para practicar snorkel, ya que tiene una enorme diversidad y cantidad de peces, pero también leones marinos, tiburones, anguilas, tortugas, rayas y muchos más.</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1,4 km / 0,8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CAMINATA,SNORKEL,PASEO EN ZODIAC</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2</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JUEVES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SANTA FÉ</w:t>
      </w:r>
    </w:p>
    <w:p w14:paraId="1BAC4290" w14:textId="77777777" w:rsidR="006F4345" w:rsidRDefault="00000000">
      <w:pPr>
        <w:tabs>
          <w:tab w:val="left" w:pos="7235"/>
        </w:tabs>
        <w:jc w:val="both"/>
      </w:pPr>
      <w:r>
        <w:t>La isla Santa Fe, ubicada en una de las bahías más hermosas de Galápagos, presenta imponentes cactus Opuntia y antiguas formaciones de lava. Su playa de arena blanca y aguas turquesas albergan una gran colonia de lobos marinos descansando al sol. Mientras avanza por el sendero, busque a la iguana terrestre de Santa Fe, una especie endémica, y con algo de suerte podrá ver un halcón de Galápagos posado en lo alto de un cactus en busca de presas. En el camino también es común observar pinzones de Darwin, tórtolas de Galápagos, sinsontes y lagartijas de lava, lo que convierte esta caminata en una verdadera experiencia de vida silvestre.</w:t>
      </w:r>
    </w:p>
    <w:p w14:paraId="3A824516" w14:textId="16EB5FC9" w:rsidR="006F4345" w:rsidRDefault="00000000" w:rsidP="007D62DF">
      <w:pPr>
        <w:spacing w:after="0" w:line="276" w:lineRule="auto"/>
      </w:pPr>
      <w:r w:rsidRPr="0097321D">
        <w:t>
          <w:p>
            <w:r>
              <w:rPr>
                <w:b/>
              </w:rPr>
              <w:t xml:space="preserve">Experiencia de snorkel:  </w:t>
            </w:r>
            <w:r>
              <w:t>Después de la caminata, tendrás la opción de practicar kayak o snorkel en las aguas protegidas dentro de la bahía, donde podrás nadar con crías de lobos marinos y tiburones de arrecife. Busque también tortugas marinas, rayas y una gran variedad de peces tropicales, incluidos grandes bancos de peces cirujano y peces loro.</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0,8 km / 0,5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CAMINATA,SNORKEL,PASEO EN ZODIAC</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PLAZAS</w:t>
      </w:r>
    </w:p>
    <w:p w14:paraId="4603E3A7" w14:textId="77777777" w:rsidR="006F4345" w:rsidRDefault="00000000">
      <w:pPr>
        <w:jc w:val="both"/>
      </w:pPr>
      <w:r>
        <w:t>De las dos islas gemelas, solo Plaza Sur está abierta a los visitantes, mientras que Plaza Norte permanece como un sitio de investigación científica. A pesar de su pequeño tamaño, Plaza Sur rebosa vida silvestre. Al desembarcar, encontrará iguanas terrestres descansando bajo los cactus Opuntia, esperando que caigan los frutos. Una gran colonia de lobos marinos domina la costa, donde las crías juegan en las pozas de marea mientras los machos defienden su territorio. El sendero conduce a un impresionante acantilado con vistas espectaculares al océano, donde fragatas, piqueros de patas azules, fragatas, rabijuncos de pico rojo y gaviotas de cola bifurcada surcan el cielo. Una alfombra de suculentas rojizas que cubre la isla realza aún más su belleza singular.</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1,4 km / 0,8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3</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VIERNES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BARRANCO</w:t>
      </w:r>
    </w:p>
    <w:p w14:paraId="1BAC4290" w14:textId="77777777" w:rsidR="006F4345" w:rsidRDefault="00000000">
      <w:pPr>
        <w:tabs>
          <w:tab w:val="left" w:pos="7235"/>
        </w:tabs>
        <w:jc w:val="both"/>
      </w:pPr>
      <w:r>
        <w:t>Ubicado en el extremo sur de la bahía Darwin, en la isla Genovesa, El Barranco es un verdadero santuario de vida silvestre. Sus frágiles acantilados de lava ofrecen refugio a los petreles y a una notable población de búhos de orejas cortas. A lo largo del sendero, los piqueros de patas rojas y los piqueros de Nazca anidan entre las rocas volcánicas. En la base de los acantilados, las focas peleteras de Galápagos descansan en zonas sombreadas, mientras que las aves marinas sobrevuelan este impresionante paisaje, convirtiendo a El Barranco en un destino inolvidable para los amantes de la naturaleza.</w:t>
      </w:r>
    </w:p>
    <w:p w14:paraId="3A824516" w14:textId="16EB5FC9" w:rsidR="006F4345" w:rsidRDefault="00000000" w:rsidP="007D62DF">
      <w:pPr>
        <w:spacing w:after="0" w:line="276" w:lineRule="auto"/>
      </w:pPr>
      <w:r w:rsidRPr="0097321D">
        <w:t>
          <w:p>
            <w:r>
              <w:rPr>
                <w:b/>
              </w:rPr>
              <w:t xml:space="preserve">Experiencia de snorkel:  </w:t>
            </w:r>
            <w:r>
              <w:t>Puedes hacer snorkel a lo largo de los acantilados donde hay muchos peces y grandes posibilidades de ver tiburones, rayas y lobos marinos.</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1,2 km / 0,7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CAMINATA,SNORKEL,PASEO EN ZODIAC,TABLA DE PADEL,KAYAK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BAHÍA DARWIN</w:t>
      </w:r>
    </w:p>
    <w:p w14:paraId="4603E3A7" w14:textId="77777777" w:rsidR="006F4345" w:rsidRDefault="00000000">
      <w:pPr>
        <w:jc w:val="both"/>
      </w:pPr>
      <w:r>
        <w:t>La bahía Darwin, en la isla Genovesa, es un destino impresionante para los observadores de aves. Al desembarcar en la playa, será recibido por cientos de piqueros, gaviotas y fragatas que sobrevuelan el área, anidan en los arbustos o descansan sobre la arena. En la orilla, los lobos marinos y las iguanas marinas se mimetizan con el paisaje, mientras que tierra adentro podrá encontrar garzas nocturnas, gaviotas de cola bifurcada, pinzones de Darwin, palomas de Galápagos y cucuves. Esta experiencia inmersiva lo acerca de forma directa a un ecosistema próspero y lleno de vida.</w:t>
      </w:r>
    </w:p>
    <w:p w14:paraId="5A69DA51" w14:textId="0E8B6F69" w:rsidR="00104698" w:rsidRDefault="00104698" w:rsidP="007D62DF">
      <w:pPr>
        <w:spacing w:after="0" w:line="276" w:lineRule="auto"/>
      </w:pPr>
      <w:r w:rsidRPr="0097321D">
        <w:t>
          <w:p>
            <w:r>
              <w:rPr>
                <w:b/>
              </w:rPr>
              <w:t xml:space="preserve">Experiencia de snorkel: </w:t>
            </w:r>
            <w:r>
              <w:t>La bahía ofrece varios lugares para practicar snorkel; desde aguas profundas a lo largo de los acantilados de la bahía hasta aguas poco profundas junto a la playa. En cualquier caso, hay muchos peces para ver y grandes posibilidades de ver tiburones, rayas y leones marinos.</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1,2 km / 0,7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CAMINATA,SNORKEL,PASEO EN ZODIAC,TABLA DE PADEL,KAYAK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4</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SÁBADO</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PARTE ALTA</w:t>
      </w:r>
    </w:p>
    <w:p w14:paraId="1BAC4290" w14:textId="77777777" w:rsidR="006F4345" w:rsidRDefault="00000000">
      <w:pPr>
        <w:tabs>
          <w:tab w:val="left" w:pos="7235"/>
        </w:tabs>
        <w:jc w:val="both"/>
      </w:pPr>
      <w:r>
        <w:t>Disfrute de un recorrido escénico hacia las exuberantes tierras altas de Santa Cruz. Camine por una reserva donde podrá observar tortugas gigantes (algunas de más de 600 libras) pastando tranquilamente. También podrá ver aves endémicas como pinzones y atrapamoscas. Si su itinerario lo incluye, explore un túnel de lava, un fascinante vestigio de las fuerzas volcánicas que dieron forma a estas islas.</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Túneles de lava, Pinzones de Darwin, Tortugas gigantes, Patos</w:t>
      </w:r>
    </w:p>
    <w:p w14:paraId="7F094ED8" w14:textId="111264F8" w:rsidR="006F4345"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1-1,5 km / 0,6-0,9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PLAYA BACHAS</w:t>
      </w:r>
    </w:p>
    <w:p w14:paraId="4603E3A7" w14:textId="77777777" w:rsidR="006F4345" w:rsidRDefault="00000000">
      <w:pPr>
        <w:jc w:val="both"/>
      </w:pPr>
      <w:r>
        <w:t>Después nos dirigiremos a la playa conocida como Bachas, ubicada en la costa norte de la isla Santa Cruz. Aquí podrá disfrutar de esnórquel o dar un relajante paseo por la orilla. Para esta visita realizaremos un desembarco mojado, en el que bajará de la panga directamente al agua poco profunda. Recomendamos desembarcar descalzo y llevar zapatos ligeros para caminar durante el resto de la salida. La laguna de agua salobre ubicada detrás de la playa suele atraer garzas azules y otras aves pequeñas. Ambas playas de esta zona son importantes lugares de anidación para las tortugas marinas verdes.</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1,6 km / 1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CAMINATA,SNORKEL,PASEO EN ZODIAC,TABLA DE PADEL,KAYAK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5</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DOMINGO</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LEÓN DORMIDO</w:t>
      </w:r>
    </w:p>
    <w:p w14:paraId="1BAC4290" w14:textId="77777777" w:rsidR="006F4345" w:rsidRDefault="00000000">
      <w:pPr>
        <w:tabs>
          <w:tab w:val="left" w:pos="7235"/>
        </w:tabs>
        <w:jc w:val="both"/>
      </w:pPr>
      <w:r>
        <w:t>León Dormido, también conocido como Kicker Rock, es una de las formaciones rocosas más emblemáticas de Galápagos. Ubicado frente a la costa de San Cristóbal, este imponente islote de acantilados verticales ofrece un escenario excepcional para el buceo y el esnórquel. Sumérjase en aguas cristalinas y nade junto a tiburones martillo, tortugas marinas y majestuosas mantarrayas. La vida marina aquí es abundante, con cardúmenes de peces tropicales y lobos marinos curiosos que se mueven con gracia entre los arrecifes. Para quienes buscan aventura y una conexión profunda con el mundo submarino de Galápagos, esta es una experiencia que no se puede perder.</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Piqueros, Piqueros, Pelícanos, Fragatas</w:t>
      </w:r>
    </w:p>
    <w:p w14:paraId="7F094ED8" w14:textId="111264F8" w:rsidR="006F4345" w:rsidRDefault="00000000">
      <w:pPr>
        <w:tabs>
          <w:tab w:val="left" w:pos="7235"/>
        </w:tabs>
        <w:jc w:val="center"/>
      </w:pPr>
      <w:r>
        <w:t/>
        <w:pict>
          <v:shape type="#_x0000_t75" style="width:600px;height:20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AEROPUERTO SAN CRISTOBAL (RETORNO)</w:t>
      </w:r>
    </w:p>
    <w:p w14:paraId="4603E3A7" w14:textId="77777777" w:rsidR="006F4345" w:rsidRDefault="00000000">
      <w:pPr>
        <w:jc w:val="both"/>
      </w:pPr>
      <w:r>
        <w:t>Después de explorar la impresionante biodiversidad y los paisajes únicos de Galápagos, ha llegado el momento de regresar al Ecuador continental. Será trasladado al aeropuerto, poniendo fin a este viaje inolvidable. Cada encuentro con tortugas gigantes, piqueros de patas azules y paisajes volcánicos quedará grabado en su memoria. Galápagos no es solo un destino, es una experiencia transformadora que lo acompañará para siempre. Le deseamos un excelente viaje de regreso.</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Alimentación</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Desayuno</w:t>
            </w:r>
          </w:p>
        </w:tc>
        <w:tc>
          <w:tcPr>
            <w:tcW w:w="1909" w:type="dxa"/>
          </w:tcPr>
          <w:p w14:paraId="5ED630A6" w14:textId="77777777" w:rsidR="006F4345" w:rsidRDefault="00000000">
            <w:pPr>
              <w:tabs>
                <w:tab w:val="left" w:pos="7235"/>
              </w:tabs>
              <w:spacing w:after="0" w:line="240" w:lineRule="auto"/>
            </w:pPr>
            <w:r>
              <w:t>D</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Almuerzo</w:t>
            </w:r>
          </w:p>
        </w:tc>
        <w:tc>
          <w:tcPr>
            <w:tcW w:w="1909" w:type="dxa"/>
          </w:tcPr>
          <w:p w14:paraId="101E05DE" w14:textId="77777777" w:rsidR="006F4345" w:rsidRDefault="00000000">
            <w:pPr>
              <w:tabs>
                <w:tab w:val="left" w:pos="7235"/>
              </w:tabs>
              <w:spacing w:after="0" w:line="240" w:lineRule="auto"/>
            </w:pPr>
            <w:r>
              <w:t>A</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Cena</w:t>
            </w:r>
          </w:p>
        </w:tc>
        <w:tc>
          <w:tcPr>
            <w:tcW w:w="1909" w:type="dxa"/>
          </w:tcPr>
          <w:p w14:paraId="71439547" w14:textId="77777777" w:rsidR="006F4345" w:rsidRDefault="00000000">
            <w:pPr>
              <w:tabs>
                <w:tab w:val="left" w:pos="7235"/>
              </w:tabs>
              <w:spacing w:after="0" w:line="240" w:lineRule="auto"/>
            </w:pPr>
            <w:r>
              <w:t>C</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Dificultad de la caminata</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Nivel</w:t>
            </w:r>
            <w:r>
              <w:rPr>
                <w:b/>
                <w:bCs/>
              </w:rPr>
              <w:t xml:space="preserve"> 1</w:t>
            </w:r>
          </w:p>
        </w:tc>
        <w:tc>
          <w:tcPr>
            <w:tcW w:w="1909" w:type="dxa"/>
          </w:tcPr>
          <w:p w14:paraId="20901E4B" w14:textId="77777777" w:rsidR="006F4345" w:rsidRDefault="00000000">
            <w:pPr>
              <w:tabs>
                <w:tab w:val="left" w:pos="7235"/>
              </w:tabs>
              <w:spacing w:after="0" w:line="240" w:lineRule="auto"/>
            </w:pPr>
            <w:r>
              <w:t>Fácil</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Nivel </w:t>
            </w:r>
            <w:r>
              <w:rPr>
                <w:b/>
                <w:bCs/>
              </w:rPr>
              <w:t>2</w:t>
            </w:r>
          </w:p>
        </w:tc>
        <w:tc>
          <w:tcPr>
            <w:tcW w:w="1909" w:type="dxa"/>
          </w:tcPr>
          <w:p w14:paraId="1C326772" w14:textId="77777777" w:rsidR="006F4345" w:rsidRDefault="00000000">
            <w:pPr>
              <w:tabs>
                <w:tab w:val="left" w:pos="7235"/>
              </w:tabs>
              <w:spacing w:after="0" w:line="240" w:lineRule="auto"/>
            </w:pPr>
            <w:r>
              <w:t>Moderado</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Nivel </w:t>
            </w:r>
            <w:r>
              <w:rPr>
                <w:b/>
                <w:bCs/>
              </w:rPr>
              <w:t>3</w:t>
            </w:r>
          </w:p>
        </w:tc>
        <w:tc>
          <w:tcPr>
            <w:tcW w:w="1909" w:type="dxa"/>
          </w:tcPr>
          <w:p w14:paraId="2F4F4FBD" w14:textId="77777777" w:rsidR="006F4345" w:rsidRDefault="00000000">
            <w:pPr>
              <w:tabs>
                <w:tab w:val="left" w:pos="7235"/>
              </w:tabs>
              <w:spacing w:after="0" w:line="240" w:lineRule="auto"/>
              <w:rPr>
                <w:u w:val="single"/>
              </w:rPr>
            </w:pPr>
            <w:r>
              <w:t>Difícil</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rsidSect="002E693F">
      <w:headerReference w:type="even" r:id="rId7"/>
      <w:headerReference w:type="default" r:id="rId8"/>
      <w:footerReference w:type="even" r:id="rId9"/>
      <w:footerReference w:type="default" r:id="rId10"/>
      <w:headerReference w:type="first" r:id="rId11"/>
      <w:footerReference w:type="first" r:id="rId12"/>
      <w:pgSz w:w="11906" w:h="16838"/>
      <w:pgMar w:top="269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ECC46" w14:textId="77777777" w:rsidR="0002127F" w:rsidRDefault="0002127F">
      <w:pPr>
        <w:spacing w:after="0" w:line="240" w:lineRule="auto"/>
      </w:pPr>
      <w:r>
        <w:separator/>
      </w:r>
    </w:p>
  </w:endnote>
  <w:endnote w:type="continuationSeparator" w:id="0">
    <w:p w14:paraId="3AA9EFA0" w14:textId="77777777" w:rsidR="0002127F" w:rsidRDefault="0002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8685" w14:textId="4A0925B3" w:rsidR="006F4345" w:rsidRPr="002E693F" w:rsidRDefault="002E693F" w:rsidP="002E693F">
    <w:pPr>
      <w:pStyle w:val="Piedepgina"/>
    </w:pPr>
    <w:r>
      <w:rPr>
        <w:noProof/>
      </w:rPr>
      <w:drawing>
        <wp:anchor distT="0" distB="0" distL="114300" distR="114300" simplePos="0" relativeHeight="251661312" behindDoc="1" locked="0" layoutInCell="1" allowOverlap="1" wp14:anchorId="68268BD9" wp14:editId="70186822">
          <wp:simplePos x="0" y="0"/>
          <wp:positionH relativeFrom="column">
            <wp:posOffset>-858764</wp:posOffset>
          </wp:positionH>
          <wp:positionV relativeFrom="paragraph">
            <wp:posOffset>-466625</wp:posOffset>
          </wp:positionV>
          <wp:extent cx="7560000" cy="1743005"/>
          <wp:effectExtent l="0" t="0" r="0" b="0"/>
          <wp:wrapTight wrapText="bothSides">
            <wp:wrapPolygon edited="0">
              <wp:start x="0" y="0"/>
              <wp:lineTo x="0" y="21254"/>
              <wp:lineTo x="21555" y="21254"/>
              <wp:lineTo x="21555" y="0"/>
              <wp:lineTo x="0" y="0"/>
            </wp:wrapPolygon>
          </wp:wrapTight>
          <wp:docPr id="2113135749"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35749"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99984300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989FA" w14:textId="77777777" w:rsidR="0002127F" w:rsidRDefault="0002127F">
      <w:pPr>
        <w:spacing w:after="0" w:line="240" w:lineRule="auto"/>
      </w:pPr>
      <w:r>
        <w:separator/>
      </w:r>
    </w:p>
  </w:footnote>
  <w:footnote w:type="continuationSeparator" w:id="0">
    <w:p w14:paraId="209E1E2E" w14:textId="77777777" w:rsidR="0002127F" w:rsidRDefault="00021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2B34" w14:textId="4DCCEF67" w:rsidR="006F4345" w:rsidRPr="002E693F" w:rsidRDefault="002E693F" w:rsidP="002E693F">
    <w:pPr>
      <w:pStyle w:val="Encabezado"/>
    </w:pPr>
    <w:r>
      <w:rPr>
        <w:noProof/>
      </w:rPr>
      <w:drawing>
        <wp:anchor distT="0" distB="0" distL="114300" distR="114300" simplePos="0" relativeHeight="251660288" behindDoc="1" locked="0" layoutInCell="1" allowOverlap="1" wp14:anchorId="368C8964" wp14:editId="5BF8115A">
          <wp:simplePos x="0" y="0"/>
          <wp:positionH relativeFrom="column">
            <wp:posOffset>-680009</wp:posOffset>
          </wp:positionH>
          <wp:positionV relativeFrom="paragraph">
            <wp:posOffset>-848341</wp:posOffset>
          </wp:positionV>
          <wp:extent cx="7560000" cy="1365256"/>
          <wp:effectExtent l="0" t="0" r="0" b="0"/>
          <wp:wrapTight wrapText="bothSides">
            <wp:wrapPolygon edited="0">
              <wp:start x="0" y="0"/>
              <wp:lineTo x="0" y="21399"/>
              <wp:lineTo x="21555" y="21399"/>
              <wp:lineTo x="21555" y="0"/>
              <wp:lineTo x="0" y="0"/>
            </wp:wrapPolygon>
          </wp:wrapTight>
          <wp:docPr id="135159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6704" name="Imagen 2045786704"/>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54858628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2127F"/>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2E693F"/>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74C74"/>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88</cp:revision>
  <dcterms:created xsi:type="dcterms:W3CDTF">2023-10-11T16:52:00Z</dcterms:created>
  <dcterms:modified xsi:type="dcterms:W3CDTF">2025-09-29T13:18:00Z</dcterms:modified>
  <dc:language>es-EC</dc:language>
</cp:coreProperties>
</file>